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作品分析（一）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作品名称</w:t>
      </w:r>
      <w:r>
        <w:rPr>
          <w:rFonts w:hint="eastAsia"/>
          <w:sz w:val="24"/>
          <w:szCs w:val="24"/>
          <w:lang w:val="en-US" w:eastAsia="zh-CN"/>
        </w:rPr>
        <w:t>：红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拍摄者：</w:t>
      </w:r>
      <w:r>
        <w:rPr>
          <w:rFonts w:hint="eastAsia"/>
          <w:sz w:val="24"/>
          <w:szCs w:val="24"/>
          <w:lang w:val="en-US" w:eastAsia="zh-CN"/>
        </w:rPr>
        <w:t>吴平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照片</w:t>
      </w:r>
      <w:r>
        <w:rPr>
          <w:b/>
          <w:bCs/>
          <w:sz w:val="24"/>
          <w:szCs w:val="24"/>
        </w:rPr>
        <w:t>拍摄地</w:t>
      </w:r>
      <w:r>
        <w:rPr>
          <w:rFonts w:hint="eastAsia"/>
          <w:b/>
          <w:bCs/>
          <w:sz w:val="24"/>
          <w:szCs w:val="24"/>
        </w:rPr>
        <w:t>：</w:t>
      </w:r>
      <w:r>
        <w:rPr>
          <w:sz w:val="24"/>
          <w:szCs w:val="24"/>
        </w:rPr>
        <w:t>云南红土地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sz w:val="28"/>
          <w:szCs w:val="28"/>
        </w:rPr>
        <w:drawing>
          <wp:inline distT="0" distB="0" distL="114300" distR="114300">
            <wp:extent cx="2524760" cy="17697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作品分析：</w:t>
      </w:r>
      <w:r>
        <w:rPr>
          <w:rFonts w:hint="eastAsia"/>
          <w:sz w:val="24"/>
          <w:szCs w:val="24"/>
        </w:rPr>
        <w:t>红土地</w:t>
      </w:r>
      <w:r>
        <w:rPr>
          <w:sz w:val="24"/>
          <w:szCs w:val="24"/>
        </w:rPr>
        <w:t>有天然调色</w:t>
      </w:r>
      <w:r>
        <w:rPr>
          <w:rFonts w:hint="eastAsia"/>
          <w:sz w:val="24"/>
          <w:szCs w:val="24"/>
        </w:rPr>
        <w:t>板</w:t>
      </w:r>
      <w:r>
        <w:rPr>
          <w:sz w:val="24"/>
          <w:szCs w:val="24"/>
        </w:rPr>
        <w:t>之称，</w:t>
      </w:r>
      <w:r>
        <w:rPr>
          <w:rFonts w:hint="eastAsia"/>
          <w:sz w:val="24"/>
          <w:szCs w:val="24"/>
        </w:rPr>
        <w:t>这里</w:t>
      </w:r>
      <w:r>
        <w:rPr>
          <w:sz w:val="24"/>
          <w:szCs w:val="24"/>
        </w:rPr>
        <w:t>不仅有大片的红色土地，而且还有绿色的庄家和白色的大棚。</w:t>
      </w:r>
      <w:r>
        <w:rPr>
          <w:rFonts w:hint="eastAsia"/>
          <w:sz w:val="24"/>
          <w:szCs w:val="24"/>
        </w:rPr>
        <w:t>各种不同</w:t>
      </w:r>
      <w:r>
        <w:rPr>
          <w:sz w:val="24"/>
          <w:szCs w:val="24"/>
        </w:rPr>
        <w:t>的的色</w:t>
      </w:r>
      <w:r>
        <w:rPr>
          <w:rFonts w:hint="eastAsia"/>
          <w:sz w:val="24"/>
          <w:szCs w:val="24"/>
        </w:rPr>
        <w:t>块</w:t>
      </w:r>
      <w:r>
        <w:rPr>
          <w:sz w:val="24"/>
          <w:szCs w:val="24"/>
        </w:rPr>
        <w:t>组成了一条条美丽的弧线，给人的感觉</w:t>
      </w:r>
      <w:r>
        <w:rPr>
          <w:rFonts w:hint="eastAsia"/>
          <w:sz w:val="24"/>
          <w:szCs w:val="24"/>
        </w:rPr>
        <w:t>非常</w:t>
      </w:r>
      <w:r>
        <w:rPr>
          <w:sz w:val="24"/>
          <w:szCs w:val="24"/>
        </w:rPr>
        <w:t>震撼</w:t>
      </w:r>
      <w:r>
        <w:rPr>
          <w:rFonts w:hint="eastAsia"/>
          <w:sz w:val="24"/>
          <w:szCs w:val="24"/>
        </w:rPr>
        <w:t>！</w:t>
      </w:r>
      <w:r>
        <w:rPr>
          <w:sz w:val="24"/>
          <w:szCs w:val="24"/>
        </w:rPr>
        <w:t>因为</w:t>
      </w:r>
      <w:r>
        <w:rPr>
          <w:rFonts w:hint="eastAsia"/>
          <w:sz w:val="24"/>
          <w:szCs w:val="24"/>
        </w:rPr>
        <w:t>称之为</w:t>
      </w:r>
      <w:r>
        <w:rPr>
          <w:sz w:val="24"/>
          <w:szCs w:val="24"/>
        </w:rPr>
        <w:t>红土地，所以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这张照片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表现手法上就突出了“红”字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拍摄</w:t>
      </w:r>
      <w:r>
        <w:rPr>
          <w:rFonts w:hint="eastAsia"/>
          <w:sz w:val="24"/>
          <w:szCs w:val="24"/>
        </w:rPr>
        <w:t>时，摄取</w:t>
      </w:r>
      <w:r>
        <w:rPr>
          <w:sz w:val="24"/>
          <w:szCs w:val="24"/>
        </w:rPr>
        <w:t>了</w:t>
      </w:r>
      <w:r>
        <w:rPr>
          <w:rFonts w:hint="eastAsia"/>
          <w:sz w:val="24"/>
          <w:szCs w:val="24"/>
        </w:rPr>
        <w:t>用大片</w:t>
      </w:r>
      <w:r>
        <w:rPr>
          <w:sz w:val="24"/>
          <w:szCs w:val="24"/>
        </w:rPr>
        <w:t>的红色</w:t>
      </w:r>
      <w:r>
        <w:rPr>
          <w:rFonts w:hint="eastAsia"/>
          <w:sz w:val="24"/>
          <w:szCs w:val="24"/>
        </w:rPr>
        <w:t>组成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弧线</w:t>
      </w:r>
      <w:r>
        <w:rPr>
          <w:sz w:val="24"/>
          <w:szCs w:val="24"/>
        </w:rPr>
        <w:t>，同时为了使画面不</w:t>
      </w:r>
      <w:r>
        <w:rPr>
          <w:rFonts w:hint="eastAsia"/>
          <w:sz w:val="24"/>
          <w:szCs w:val="24"/>
        </w:rPr>
        <w:t>至于</w:t>
      </w:r>
      <w:r>
        <w:rPr>
          <w:sz w:val="24"/>
          <w:szCs w:val="24"/>
        </w:rPr>
        <w:t>呆板，在</w:t>
      </w:r>
      <w:r>
        <w:rPr>
          <w:rFonts w:hint="eastAsia"/>
          <w:sz w:val="24"/>
          <w:szCs w:val="24"/>
        </w:rPr>
        <w:t>照片</w:t>
      </w:r>
      <w:r>
        <w:rPr>
          <w:sz w:val="24"/>
          <w:szCs w:val="24"/>
        </w:rPr>
        <w:t>的左上角黄金分割</w:t>
      </w:r>
      <w:r>
        <w:rPr>
          <w:rFonts w:hint="eastAsia"/>
          <w:sz w:val="24"/>
          <w:szCs w:val="24"/>
        </w:rPr>
        <w:t>线</w:t>
      </w:r>
      <w:r>
        <w:rPr>
          <w:sz w:val="24"/>
          <w:szCs w:val="24"/>
        </w:rPr>
        <w:t>位置</w:t>
      </w:r>
      <w:r>
        <w:rPr>
          <w:rFonts w:hint="eastAsia"/>
          <w:sz w:val="24"/>
          <w:szCs w:val="24"/>
        </w:rPr>
        <w:t>有一个</w:t>
      </w:r>
      <w:r>
        <w:rPr>
          <w:sz w:val="24"/>
          <w:szCs w:val="24"/>
        </w:rPr>
        <w:t>正在</w:t>
      </w:r>
      <w:r>
        <w:rPr>
          <w:rFonts w:hint="eastAsia"/>
          <w:sz w:val="24"/>
          <w:szCs w:val="24"/>
        </w:rPr>
        <w:t>耕</w:t>
      </w:r>
      <w:r>
        <w:rPr>
          <w:sz w:val="24"/>
          <w:szCs w:val="24"/>
        </w:rPr>
        <w:t>作的村民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致使这张看似色彩单一的照片增加了活力</w:t>
      </w:r>
      <w:r>
        <w:rPr>
          <w:rFonts w:hint="eastAsia"/>
          <w:sz w:val="24"/>
          <w:szCs w:val="24"/>
        </w:rPr>
        <w:t>，也增加了照片</w:t>
      </w:r>
      <w:r>
        <w:rPr>
          <w:sz w:val="24"/>
          <w:szCs w:val="24"/>
        </w:rPr>
        <w:t>的可看性。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002F"/>
    <w:rsid w:val="12871327"/>
    <w:rsid w:val="28AB203A"/>
    <w:rsid w:val="57D2002F"/>
    <w:rsid w:val="7EBD6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2017-05-05T03:05:00Z</dcterms:created>
  <dc:creator>user</dc:creator>
  <cp:lastModifiedBy>user</cp:lastModifiedBy>
  <dcterms:modified xsi:type="dcterms:W3CDTF">2017-05-05T03:17:17Z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